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2EDBF7" w:rsidR="00612987" w:rsidRDefault="002F3C93" w:rsidP="002226C1">
      <w:pPr>
        <w:spacing w:line="240" w:lineRule="auto"/>
        <w:jc w:val="center"/>
        <w:rPr>
          <w:rFonts w:ascii="Roboto" w:eastAsia="Times New Roman" w:hAnsi="Roboto" w:cs="Times New Roman"/>
          <w:b/>
          <w:color w:val="1C2121"/>
          <w:sz w:val="36"/>
          <w:szCs w:val="36"/>
        </w:rPr>
      </w:pPr>
      <w:r w:rsidRPr="002226C1">
        <w:rPr>
          <w:rFonts w:ascii="Roboto" w:eastAsia="Times New Roman" w:hAnsi="Roboto" w:cs="Times New Roman"/>
          <w:b/>
          <w:sz w:val="36"/>
          <w:szCs w:val="36"/>
        </w:rPr>
        <w:t>Day Camp Companion</w:t>
      </w:r>
      <w:r w:rsidRPr="002226C1">
        <w:rPr>
          <w:rFonts w:ascii="Roboto" w:eastAsia="Times New Roman" w:hAnsi="Roboto" w:cs="Times New Roman"/>
          <w:b/>
          <w:sz w:val="48"/>
          <w:szCs w:val="48"/>
        </w:rPr>
        <w:t xml:space="preserve"> </w:t>
      </w:r>
      <w:r w:rsidRPr="002226C1">
        <w:rPr>
          <w:rFonts w:ascii="Roboto" w:eastAsia="Times New Roman" w:hAnsi="Roboto" w:cs="Times New Roman"/>
          <w:b/>
          <w:color w:val="1C2121"/>
          <w:sz w:val="36"/>
          <w:szCs w:val="36"/>
        </w:rPr>
        <w:t>Y City Camp 2023</w:t>
      </w:r>
    </w:p>
    <w:p w14:paraId="0CB968E7" w14:textId="77777777" w:rsidR="00D22D55" w:rsidRPr="002226C1" w:rsidRDefault="00D22D55" w:rsidP="002226C1">
      <w:pPr>
        <w:spacing w:line="240" w:lineRule="auto"/>
        <w:jc w:val="center"/>
        <w:rPr>
          <w:rFonts w:ascii="Roboto" w:eastAsia="Times New Roman" w:hAnsi="Roboto" w:cs="Times New Roman"/>
          <w:b/>
          <w:sz w:val="48"/>
          <w:szCs w:val="48"/>
        </w:rPr>
      </w:pPr>
    </w:p>
    <w:p w14:paraId="00000002" w14:textId="77777777" w:rsidR="00612987" w:rsidRPr="002226C1" w:rsidRDefault="002F3C93" w:rsidP="002226C1">
      <w:pPr>
        <w:spacing w:line="240" w:lineRule="auto"/>
        <w:rPr>
          <w:rFonts w:ascii="Roboto" w:eastAsia="Times New Roman" w:hAnsi="Roboto" w:cs="Times New Roman"/>
        </w:rPr>
      </w:pPr>
      <w:r w:rsidRPr="002226C1">
        <w:rPr>
          <w:rFonts w:ascii="Roboto" w:eastAsia="Times New Roman" w:hAnsi="Roboto" w:cs="Times New Roman"/>
        </w:rPr>
        <w:t xml:space="preserve">Y City Camp is rooted in the values of Growth, Citizenship, Leadership, and </w:t>
      </w:r>
      <w:proofErr w:type="spellStart"/>
      <w:r w:rsidRPr="002226C1">
        <w:rPr>
          <w:rFonts w:ascii="Roboto" w:eastAsia="Times New Roman" w:hAnsi="Roboto" w:cs="Times New Roman"/>
        </w:rPr>
        <w:t>Clal</w:t>
      </w:r>
      <w:proofErr w:type="spellEnd"/>
      <w:r w:rsidRPr="002226C1">
        <w:rPr>
          <w:rFonts w:ascii="Roboto" w:eastAsia="Times New Roman" w:hAnsi="Roboto" w:cs="Times New Roman"/>
        </w:rPr>
        <w:t xml:space="preserve"> Yisrael. Our goal is for our campers to live these values be it in our pool, in the gym, in creative arts, in the park, and even in between activities. We imagine our campers swimming like </w:t>
      </w:r>
      <w:hyperlink r:id="rId7">
        <w:r w:rsidRPr="002226C1">
          <w:rPr>
            <w:rFonts w:ascii="Roboto" w:eastAsia="Times New Roman" w:hAnsi="Roboto" w:cs="Times New Roman"/>
            <w:color w:val="0563C1"/>
            <w:u w:val="single"/>
          </w:rPr>
          <w:t xml:space="preserve">Anastasia </w:t>
        </w:r>
        <w:proofErr w:type="spellStart"/>
        <w:r w:rsidRPr="002226C1">
          <w:rPr>
            <w:rFonts w:ascii="Roboto" w:eastAsia="Times New Roman" w:hAnsi="Roboto" w:cs="Times New Roman"/>
            <w:color w:val="0563C1"/>
            <w:u w:val="single"/>
          </w:rPr>
          <w:t>Gorbenko</w:t>
        </w:r>
        <w:proofErr w:type="spellEnd"/>
      </w:hyperlink>
      <w:r w:rsidRPr="002226C1">
        <w:rPr>
          <w:rFonts w:ascii="Roboto" w:eastAsia="Times New Roman" w:hAnsi="Roboto" w:cs="Times New Roman"/>
        </w:rPr>
        <w:t xml:space="preserve">, creating like </w:t>
      </w:r>
      <w:hyperlink r:id="rId8">
        <w:proofErr w:type="spellStart"/>
        <w:r w:rsidRPr="002226C1">
          <w:rPr>
            <w:rFonts w:ascii="Roboto" w:eastAsia="Times New Roman" w:hAnsi="Roboto" w:cs="Times New Roman"/>
            <w:color w:val="0563C1"/>
            <w:u w:val="single"/>
          </w:rPr>
          <w:t>Hanoch</w:t>
        </w:r>
        <w:proofErr w:type="spellEnd"/>
        <w:r w:rsidRPr="002226C1">
          <w:rPr>
            <w:rFonts w:ascii="Roboto" w:eastAsia="Times New Roman" w:hAnsi="Roboto" w:cs="Times New Roman"/>
            <w:color w:val="0563C1"/>
            <w:u w:val="single"/>
          </w:rPr>
          <w:t xml:space="preserve"> </w:t>
        </w:r>
        <w:proofErr w:type="spellStart"/>
        <w:r w:rsidRPr="002226C1">
          <w:rPr>
            <w:rFonts w:ascii="Roboto" w:eastAsia="Times New Roman" w:hAnsi="Roboto" w:cs="Times New Roman"/>
            <w:color w:val="0563C1"/>
            <w:u w:val="single"/>
          </w:rPr>
          <w:t>Piven</w:t>
        </w:r>
        <w:proofErr w:type="spellEnd"/>
      </w:hyperlink>
      <w:r w:rsidRPr="002226C1">
        <w:rPr>
          <w:rFonts w:ascii="Roboto" w:eastAsia="Times New Roman" w:hAnsi="Roboto" w:cs="Times New Roman"/>
        </w:rPr>
        <w:t xml:space="preserve">, singing like </w:t>
      </w:r>
      <w:hyperlink r:id="rId9">
        <w:r w:rsidRPr="002226C1">
          <w:rPr>
            <w:rFonts w:ascii="Roboto" w:eastAsia="Times New Roman" w:hAnsi="Roboto" w:cs="Times New Roman"/>
            <w:color w:val="0563C1"/>
            <w:u w:val="single"/>
          </w:rPr>
          <w:t>Eden Alene</w:t>
        </w:r>
      </w:hyperlink>
      <w:r w:rsidRPr="002226C1">
        <w:rPr>
          <w:rFonts w:ascii="Roboto" w:eastAsia="Times New Roman" w:hAnsi="Roboto" w:cs="Times New Roman"/>
        </w:rPr>
        <w:t xml:space="preserve">, and shooting hoops like </w:t>
      </w:r>
      <w:hyperlink r:id="rId10">
        <w:proofErr w:type="spellStart"/>
        <w:r w:rsidRPr="002226C1">
          <w:rPr>
            <w:rFonts w:ascii="Roboto" w:eastAsia="Times New Roman" w:hAnsi="Roboto" w:cs="Times New Roman"/>
            <w:color w:val="0563C1"/>
            <w:u w:val="single"/>
          </w:rPr>
          <w:t>Omri</w:t>
        </w:r>
        <w:proofErr w:type="spellEnd"/>
        <w:r w:rsidRPr="002226C1">
          <w:rPr>
            <w:rFonts w:ascii="Roboto" w:eastAsia="Times New Roman" w:hAnsi="Roboto" w:cs="Times New Roman"/>
            <w:color w:val="0563C1"/>
            <w:u w:val="single"/>
          </w:rPr>
          <w:t xml:space="preserve"> Casspi</w:t>
        </w:r>
      </w:hyperlink>
      <w:r w:rsidRPr="002226C1">
        <w:rPr>
          <w:rFonts w:ascii="Roboto" w:eastAsia="Times New Roman" w:hAnsi="Roboto" w:cs="Times New Roman"/>
        </w:rPr>
        <w:t xml:space="preserve">.  </w:t>
      </w:r>
    </w:p>
    <w:p w14:paraId="00000003" w14:textId="1D0DD1EF" w:rsidR="00612987" w:rsidRDefault="002F3C93" w:rsidP="002226C1">
      <w:pPr>
        <w:spacing w:line="240" w:lineRule="auto"/>
        <w:rPr>
          <w:rFonts w:ascii="Roboto" w:eastAsia="Times New Roman" w:hAnsi="Roboto" w:cs="Times New Roman"/>
        </w:rPr>
      </w:pPr>
      <w:r w:rsidRPr="002226C1">
        <w:rPr>
          <w:rFonts w:ascii="Roboto" w:eastAsia="Times New Roman" w:hAnsi="Roboto" w:cs="Times New Roman"/>
        </w:rPr>
        <w:t>Day Camp will never be the same again!</w:t>
      </w:r>
    </w:p>
    <w:p w14:paraId="363B7A4B" w14:textId="77777777" w:rsidR="002226C1" w:rsidRPr="002226C1" w:rsidRDefault="002226C1" w:rsidP="002226C1">
      <w:pPr>
        <w:spacing w:line="240" w:lineRule="auto"/>
        <w:rPr>
          <w:rFonts w:ascii="Roboto" w:eastAsia="Times New Roman" w:hAnsi="Roboto" w:cs="Times New Roman"/>
          <w:highlight w:val="white"/>
        </w:rPr>
      </w:pPr>
    </w:p>
    <w:p w14:paraId="00000004" w14:textId="77777777" w:rsidR="00612987" w:rsidRPr="002226C1" w:rsidRDefault="002F3C93" w:rsidP="002226C1">
      <w:pPr>
        <w:shd w:val="clear" w:color="auto" w:fill="FFFFFF"/>
        <w:spacing w:after="160" w:line="240" w:lineRule="auto"/>
        <w:rPr>
          <w:rFonts w:ascii="Roboto" w:eastAsia="Times New Roman" w:hAnsi="Roboto" w:cs="Times New Roman"/>
          <w:b/>
          <w:sz w:val="28"/>
          <w:szCs w:val="28"/>
        </w:rPr>
      </w:pPr>
      <w:r w:rsidRPr="002226C1">
        <w:rPr>
          <w:rFonts w:ascii="Roboto" w:eastAsia="Times New Roman" w:hAnsi="Roboto" w:cs="Times New Roman"/>
        </w:rPr>
        <w:t>The Companion (for disabled children) is responsible for integrating camper(s) with adapted needs. They are assigned to a camper for the day camp activities program.</w:t>
      </w:r>
    </w:p>
    <w:p w14:paraId="00000005" w14:textId="77777777" w:rsidR="00612987" w:rsidRPr="002226C1" w:rsidRDefault="002F3C93" w:rsidP="002226C1">
      <w:pPr>
        <w:shd w:val="clear" w:color="auto" w:fill="FFFFFF"/>
        <w:spacing w:after="40" w:line="240" w:lineRule="auto"/>
        <w:rPr>
          <w:rFonts w:ascii="Roboto" w:eastAsia="Times New Roman" w:hAnsi="Roboto" w:cs="Times New Roman"/>
          <w:b/>
          <w:sz w:val="28"/>
          <w:szCs w:val="28"/>
        </w:rPr>
      </w:pPr>
      <w:r w:rsidRPr="002226C1">
        <w:rPr>
          <w:rFonts w:ascii="Roboto" w:eastAsia="Times New Roman" w:hAnsi="Roboto" w:cs="Times New Roman"/>
          <w:b/>
          <w:sz w:val="28"/>
          <w:szCs w:val="28"/>
        </w:rPr>
        <w:t xml:space="preserve">General responsibilities: </w:t>
      </w:r>
    </w:p>
    <w:p w14:paraId="00000006" w14:textId="77777777" w:rsidR="00612987" w:rsidRPr="002226C1" w:rsidRDefault="002F3C93" w:rsidP="002226C1">
      <w:pPr>
        <w:numPr>
          <w:ilvl w:val="0"/>
          <w:numId w:val="1"/>
        </w:numPr>
        <w:shd w:val="clear" w:color="auto" w:fill="FFFFFF"/>
        <w:spacing w:before="80" w:line="240" w:lineRule="auto"/>
        <w:rPr>
          <w:rFonts w:ascii="Roboto" w:eastAsia="Times New Roman" w:hAnsi="Roboto" w:cs="Times New Roman"/>
        </w:rPr>
      </w:pPr>
      <w:r w:rsidRPr="002226C1">
        <w:rPr>
          <w:rFonts w:ascii="Roboto" w:eastAsia="Times New Roman" w:hAnsi="Roboto" w:cs="Times New Roman"/>
        </w:rPr>
        <w:t xml:space="preserve">Integrate your camper into the assigned group; </w:t>
      </w:r>
    </w:p>
    <w:p w14:paraId="00000007"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Help your camper become as autonomous as possible;</w:t>
      </w:r>
    </w:p>
    <w:p w14:paraId="00000008"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Encourage interaction and friendship with peers;</w:t>
      </w:r>
    </w:p>
    <w:p w14:paraId="00000009"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Encourage your camper to take part in as many activities as possible;</w:t>
      </w:r>
    </w:p>
    <w:p w14:paraId="0000000A"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Provide additional help and attention, if necessary;</w:t>
      </w:r>
    </w:p>
    <w:p w14:paraId="0000000B"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Help enforce camp rules;</w:t>
      </w:r>
    </w:p>
    <w:p w14:paraId="0000000C"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Keep a list of medications when required.  Administer medications if necessary;</w:t>
      </w:r>
    </w:p>
    <w:p w14:paraId="0000000D"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Carefully supervise your camper at all times (including at the pool and on outings);</w:t>
      </w:r>
    </w:p>
    <w:p w14:paraId="0000000E"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Communicate with your camper’s parents;</w:t>
      </w:r>
    </w:p>
    <w:p w14:paraId="0000000F"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Attend and take part in the pre-season training camp required; </w:t>
      </w:r>
    </w:p>
    <w:p w14:paraId="00000010" w14:textId="77777777" w:rsidR="00612987" w:rsidRPr="002226C1" w:rsidRDefault="002F3C93" w:rsidP="002226C1">
      <w:pPr>
        <w:numPr>
          <w:ilvl w:val="0"/>
          <w:numId w:val="1"/>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Apply the safety procedures learned at the pre-season training camp;</w:t>
      </w:r>
    </w:p>
    <w:p w14:paraId="00000011" w14:textId="77777777" w:rsidR="00612987" w:rsidRPr="002226C1" w:rsidRDefault="002F3C93" w:rsidP="002226C1">
      <w:pPr>
        <w:numPr>
          <w:ilvl w:val="0"/>
          <w:numId w:val="1"/>
        </w:numPr>
        <w:shd w:val="clear" w:color="auto" w:fill="FFFFFF"/>
        <w:spacing w:after="160" w:line="240" w:lineRule="auto"/>
        <w:rPr>
          <w:rFonts w:ascii="Roboto" w:eastAsia="Times New Roman" w:hAnsi="Roboto" w:cs="Times New Roman"/>
        </w:rPr>
      </w:pPr>
      <w:r w:rsidRPr="002226C1">
        <w:rPr>
          <w:rFonts w:ascii="Roboto" w:eastAsia="Times New Roman" w:hAnsi="Roboto" w:cs="Times New Roman"/>
        </w:rPr>
        <w:t>Perform any other related task as requested by camp leadership.</w:t>
      </w:r>
    </w:p>
    <w:p w14:paraId="00000012" w14:textId="77777777" w:rsidR="00612987" w:rsidRPr="002226C1" w:rsidRDefault="002F3C93" w:rsidP="002226C1">
      <w:pPr>
        <w:shd w:val="clear" w:color="auto" w:fill="FFFFFF"/>
        <w:spacing w:line="240" w:lineRule="auto"/>
        <w:rPr>
          <w:rFonts w:ascii="Roboto" w:eastAsia="Times New Roman" w:hAnsi="Roboto" w:cs="Times New Roman"/>
          <w:b/>
          <w:sz w:val="28"/>
          <w:szCs w:val="28"/>
        </w:rPr>
      </w:pPr>
      <w:r w:rsidRPr="002226C1">
        <w:rPr>
          <w:rFonts w:ascii="Roboto" w:eastAsia="Times New Roman" w:hAnsi="Roboto" w:cs="Times New Roman"/>
          <w:b/>
          <w:sz w:val="28"/>
          <w:szCs w:val="28"/>
        </w:rPr>
        <w:t>Job requirements:</w:t>
      </w:r>
    </w:p>
    <w:p w14:paraId="00000013" w14:textId="77777777" w:rsidR="00612987" w:rsidRPr="002226C1" w:rsidRDefault="002F3C93" w:rsidP="002226C1">
      <w:pPr>
        <w:numPr>
          <w:ilvl w:val="0"/>
          <w:numId w:val="4"/>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Experience working with cognitively diverse and disabled children;</w:t>
      </w:r>
    </w:p>
    <w:p w14:paraId="3892F99A" w14:textId="77777777" w:rsidR="002226C1" w:rsidRDefault="002F3C93" w:rsidP="002226C1">
      <w:pPr>
        <w:numPr>
          <w:ilvl w:val="0"/>
          <w:numId w:val="4"/>
        </w:numPr>
        <w:shd w:val="clear" w:color="auto" w:fill="FFFFFF"/>
        <w:spacing w:line="240" w:lineRule="auto"/>
        <w:rPr>
          <w:rFonts w:ascii="Roboto" w:eastAsia="Times New Roman" w:hAnsi="Roboto" w:cs="Times New Roman"/>
        </w:rPr>
      </w:pPr>
      <w:r w:rsidRPr="002226C1">
        <w:rPr>
          <w:rFonts w:ascii="Roboto" w:eastAsia="Times New Roman" w:hAnsi="Roboto" w:cs="Times New Roman"/>
        </w:rPr>
        <w:t xml:space="preserve">Can adapt, open-mindedly, to various unforeseen situations and to the needs of different </w:t>
      </w:r>
      <w:proofErr w:type="gramStart"/>
      <w:r w:rsidRPr="002226C1">
        <w:rPr>
          <w:rFonts w:ascii="Roboto" w:eastAsia="Times New Roman" w:hAnsi="Roboto" w:cs="Times New Roman"/>
        </w:rPr>
        <w:t>campers;</w:t>
      </w:r>
      <w:proofErr w:type="gramEnd"/>
    </w:p>
    <w:p w14:paraId="00000015" w14:textId="33F42743" w:rsidR="00612987" w:rsidRPr="002226C1" w:rsidRDefault="002F3C93" w:rsidP="002226C1">
      <w:pPr>
        <w:numPr>
          <w:ilvl w:val="0"/>
          <w:numId w:val="4"/>
        </w:numPr>
        <w:shd w:val="clear" w:color="auto" w:fill="FFFFFF"/>
        <w:spacing w:line="240" w:lineRule="auto"/>
        <w:rPr>
          <w:rFonts w:ascii="Roboto" w:eastAsia="Times New Roman" w:hAnsi="Roboto" w:cs="Times New Roman"/>
        </w:rPr>
      </w:pPr>
      <w:r w:rsidRPr="002226C1">
        <w:rPr>
          <w:rFonts w:ascii="Roboto" w:eastAsia="Times New Roman" w:hAnsi="Roboto" w:cs="Times New Roman"/>
          <w:highlight w:val="white"/>
        </w:rPr>
        <w:t xml:space="preserve">Good communicator, approachable and </w:t>
      </w:r>
      <w:proofErr w:type="gramStart"/>
      <w:r w:rsidRPr="002226C1">
        <w:rPr>
          <w:rFonts w:ascii="Roboto" w:eastAsia="Times New Roman" w:hAnsi="Roboto" w:cs="Times New Roman"/>
          <w:highlight w:val="white"/>
        </w:rPr>
        <w:t>patient;</w:t>
      </w:r>
      <w:proofErr w:type="gramEnd"/>
    </w:p>
    <w:p w14:paraId="00000016" w14:textId="77777777" w:rsidR="00612987" w:rsidRPr="002226C1" w:rsidRDefault="002F3C93" w:rsidP="002226C1">
      <w:pPr>
        <w:numPr>
          <w:ilvl w:val="0"/>
          <w:numId w:val="4"/>
        </w:numPr>
        <w:spacing w:line="240" w:lineRule="auto"/>
        <w:rPr>
          <w:rFonts w:ascii="Roboto" w:eastAsia="Times New Roman" w:hAnsi="Roboto" w:cs="Times New Roman"/>
          <w:highlight w:val="white"/>
        </w:rPr>
      </w:pPr>
      <w:r w:rsidRPr="002226C1">
        <w:rPr>
          <w:rFonts w:ascii="Roboto" w:eastAsia="Times New Roman" w:hAnsi="Roboto" w:cs="Times New Roman"/>
        </w:rPr>
        <w:t xml:space="preserve">Enthusiastic about working with </w:t>
      </w:r>
      <w:proofErr w:type="gramStart"/>
      <w:r w:rsidRPr="002226C1">
        <w:rPr>
          <w:rFonts w:ascii="Roboto" w:eastAsia="Times New Roman" w:hAnsi="Roboto" w:cs="Times New Roman"/>
        </w:rPr>
        <w:t>youth;</w:t>
      </w:r>
      <w:proofErr w:type="gramEnd"/>
    </w:p>
    <w:p w14:paraId="00000017" w14:textId="77777777" w:rsidR="00612987" w:rsidRPr="002226C1" w:rsidRDefault="002F3C93" w:rsidP="002226C1">
      <w:pPr>
        <w:numPr>
          <w:ilvl w:val="0"/>
          <w:numId w:val="4"/>
        </w:numPr>
        <w:spacing w:line="240" w:lineRule="auto"/>
        <w:rPr>
          <w:rFonts w:ascii="Roboto" w:eastAsia="Times New Roman" w:hAnsi="Roboto" w:cs="Times New Roman"/>
          <w:highlight w:val="white"/>
        </w:rPr>
      </w:pPr>
      <w:r w:rsidRPr="002226C1">
        <w:rPr>
          <w:rFonts w:ascii="Roboto" w:eastAsia="Times New Roman" w:hAnsi="Roboto" w:cs="Times New Roman"/>
          <w:highlight w:val="white"/>
        </w:rPr>
        <w:t>Able to create a safe space where all campers feel that they are welcomed and valued;</w:t>
      </w:r>
    </w:p>
    <w:p w14:paraId="00000018" w14:textId="77777777" w:rsidR="00612987" w:rsidRPr="002226C1" w:rsidRDefault="002F3C93" w:rsidP="002226C1">
      <w:pPr>
        <w:numPr>
          <w:ilvl w:val="0"/>
          <w:numId w:val="4"/>
        </w:numPr>
        <w:spacing w:line="240" w:lineRule="auto"/>
        <w:rPr>
          <w:rFonts w:ascii="Roboto" w:eastAsia="Times New Roman" w:hAnsi="Roboto" w:cs="Times New Roman"/>
          <w:highlight w:val="white"/>
        </w:rPr>
      </w:pPr>
      <w:r w:rsidRPr="002226C1">
        <w:rPr>
          <w:rFonts w:ascii="Roboto" w:eastAsia="Times New Roman" w:hAnsi="Roboto" w:cs="Times New Roman"/>
        </w:rPr>
        <w:t>Able to work in a team setting;</w:t>
      </w:r>
    </w:p>
    <w:p w14:paraId="00000019" w14:textId="77777777" w:rsidR="00612987" w:rsidRPr="002226C1" w:rsidRDefault="002F3C93" w:rsidP="002226C1">
      <w:pPr>
        <w:numPr>
          <w:ilvl w:val="0"/>
          <w:numId w:val="4"/>
        </w:numPr>
        <w:spacing w:line="240" w:lineRule="auto"/>
        <w:rPr>
          <w:rFonts w:ascii="Roboto" w:eastAsia="Times New Roman" w:hAnsi="Roboto" w:cs="Times New Roman"/>
          <w:highlight w:val="white"/>
        </w:rPr>
      </w:pPr>
      <w:r w:rsidRPr="002226C1">
        <w:rPr>
          <w:rFonts w:ascii="Roboto" w:eastAsia="Times New Roman" w:hAnsi="Roboto" w:cs="Times New Roman"/>
        </w:rPr>
        <w:t xml:space="preserve">Bilingualism (French and English spoken and written); </w:t>
      </w:r>
      <w:r w:rsidRPr="002226C1">
        <w:rPr>
          <w:rFonts w:ascii="Roboto" w:eastAsia="Times New Roman" w:hAnsi="Roboto" w:cs="Times New Roman"/>
          <w:highlight w:val="white"/>
        </w:rPr>
        <w:t xml:space="preserve">Hebrew language a plus. </w:t>
      </w:r>
    </w:p>
    <w:p w14:paraId="122F19FA" w14:textId="77777777" w:rsidR="002226C1" w:rsidRDefault="002226C1" w:rsidP="002226C1">
      <w:pPr>
        <w:spacing w:line="240" w:lineRule="auto"/>
        <w:rPr>
          <w:rFonts w:ascii="Roboto" w:eastAsia="Times New Roman" w:hAnsi="Roboto" w:cs="Times New Roman"/>
          <w:b/>
          <w:sz w:val="28"/>
          <w:szCs w:val="28"/>
        </w:rPr>
      </w:pPr>
    </w:p>
    <w:p w14:paraId="0000001A" w14:textId="1E535290" w:rsidR="00612987" w:rsidRPr="002226C1" w:rsidRDefault="002F3C93" w:rsidP="002226C1">
      <w:pPr>
        <w:spacing w:line="240" w:lineRule="auto"/>
        <w:rPr>
          <w:rFonts w:ascii="Roboto" w:eastAsia="Times New Roman" w:hAnsi="Roboto" w:cs="Times New Roman"/>
          <w:b/>
          <w:sz w:val="28"/>
          <w:szCs w:val="28"/>
        </w:rPr>
      </w:pPr>
      <w:r w:rsidRPr="002226C1">
        <w:rPr>
          <w:rFonts w:ascii="Roboto" w:eastAsia="Times New Roman" w:hAnsi="Roboto" w:cs="Times New Roman"/>
          <w:b/>
          <w:sz w:val="28"/>
          <w:szCs w:val="28"/>
        </w:rPr>
        <w:t>Schedule:</w:t>
      </w:r>
      <w:r w:rsidR="002226C1">
        <w:rPr>
          <w:rFonts w:ascii="Roboto" w:eastAsia="Times New Roman" w:hAnsi="Roboto" w:cs="Times New Roman"/>
          <w:b/>
          <w:sz w:val="28"/>
          <w:szCs w:val="28"/>
        </w:rPr>
        <w:t xml:space="preserve"> June to August 2023</w:t>
      </w:r>
    </w:p>
    <w:p w14:paraId="0000001C" w14:textId="645AB29F" w:rsidR="00612987" w:rsidRPr="002226C1" w:rsidRDefault="002F3C93" w:rsidP="002226C1">
      <w:pPr>
        <w:numPr>
          <w:ilvl w:val="0"/>
          <w:numId w:val="3"/>
        </w:numPr>
        <w:shd w:val="clear" w:color="auto" w:fill="FFFFFF"/>
        <w:spacing w:after="168" w:line="240" w:lineRule="auto"/>
        <w:rPr>
          <w:rFonts w:ascii="Roboto" w:eastAsia="Times New Roman" w:hAnsi="Roboto" w:cs="Times New Roman"/>
        </w:rPr>
      </w:pPr>
      <w:r w:rsidRPr="002226C1">
        <w:rPr>
          <w:rFonts w:ascii="Roboto" w:eastAsia="Times New Roman" w:hAnsi="Roboto" w:cs="Times New Roman"/>
        </w:rPr>
        <w:t>Monday to Friday</w:t>
      </w:r>
      <w:r w:rsidR="002226C1">
        <w:rPr>
          <w:rFonts w:ascii="Roboto" w:eastAsia="Times New Roman" w:hAnsi="Roboto" w:cs="Times New Roman"/>
        </w:rPr>
        <w:t xml:space="preserve"> </w:t>
      </w:r>
      <w:r w:rsidRPr="002226C1">
        <w:rPr>
          <w:rFonts w:ascii="Roboto" w:eastAsia="Times New Roman" w:hAnsi="Roboto" w:cs="Times New Roman"/>
        </w:rPr>
        <w:t>35 to 40 hours per week</w:t>
      </w:r>
    </w:p>
    <w:p w14:paraId="0000001E" w14:textId="77777777" w:rsidR="00612987" w:rsidRPr="002226C1" w:rsidRDefault="002F3C93" w:rsidP="002226C1">
      <w:pPr>
        <w:spacing w:line="240" w:lineRule="auto"/>
        <w:rPr>
          <w:rFonts w:ascii="Roboto" w:eastAsia="Times New Roman" w:hAnsi="Roboto" w:cs="Times New Roman"/>
          <w:b/>
          <w:sz w:val="28"/>
          <w:szCs w:val="28"/>
        </w:rPr>
      </w:pPr>
      <w:bookmarkStart w:id="0" w:name="_gjdgxs" w:colFirst="0" w:colLast="0"/>
      <w:bookmarkEnd w:id="0"/>
      <w:r w:rsidRPr="002226C1">
        <w:rPr>
          <w:rFonts w:ascii="Roboto" w:eastAsia="Times New Roman" w:hAnsi="Roboto" w:cs="Times New Roman"/>
          <w:b/>
          <w:sz w:val="28"/>
          <w:szCs w:val="28"/>
        </w:rPr>
        <w:t>Why the Y?</w:t>
      </w:r>
    </w:p>
    <w:p w14:paraId="0000001F" w14:textId="77777777" w:rsidR="00612987" w:rsidRPr="002226C1" w:rsidRDefault="002F3C93" w:rsidP="002226C1">
      <w:pPr>
        <w:numPr>
          <w:ilvl w:val="0"/>
          <w:numId w:val="2"/>
        </w:numPr>
        <w:spacing w:line="240" w:lineRule="auto"/>
        <w:rPr>
          <w:rFonts w:ascii="Roboto" w:eastAsia="Times New Roman" w:hAnsi="Roboto" w:cs="Times New Roman"/>
        </w:rPr>
      </w:pPr>
      <w:r w:rsidRPr="002226C1">
        <w:rPr>
          <w:rFonts w:ascii="Roboto" w:eastAsia="Times New Roman" w:hAnsi="Roboto" w:cs="Times New Roman"/>
        </w:rPr>
        <w:t>$16.50-$17.50/hour depending on education and experience</w:t>
      </w:r>
    </w:p>
    <w:p w14:paraId="00000020" w14:textId="77777777" w:rsidR="00612987" w:rsidRPr="002226C1" w:rsidRDefault="002F3C93" w:rsidP="002226C1">
      <w:pPr>
        <w:numPr>
          <w:ilvl w:val="0"/>
          <w:numId w:val="2"/>
        </w:numPr>
        <w:spacing w:line="240" w:lineRule="auto"/>
        <w:rPr>
          <w:rFonts w:ascii="Roboto" w:eastAsia="Times New Roman" w:hAnsi="Roboto" w:cs="Times New Roman"/>
        </w:rPr>
      </w:pPr>
      <w:r w:rsidRPr="002226C1">
        <w:rPr>
          <w:rFonts w:ascii="Roboto" w:eastAsia="Times New Roman" w:hAnsi="Roboto" w:cs="Times New Roman"/>
        </w:rPr>
        <w:t>Learn new skills in a supportive environment</w:t>
      </w:r>
    </w:p>
    <w:p w14:paraId="00000021" w14:textId="77777777" w:rsidR="00612987" w:rsidRPr="002226C1" w:rsidRDefault="002F3C93" w:rsidP="002226C1">
      <w:pPr>
        <w:numPr>
          <w:ilvl w:val="0"/>
          <w:numId w:val="2"/>
        </w:numPr>
        <w:spacing w:line="240" w:lineRule="auto"/>
        <w:rPr>
          <w:rFonts w:ascii="Roboto" w:eastAsia="Times New Roman" w:hAnsi="Roboto" w:cs="Times New Roman"/>
        </w:rPr>
      </w:pPr>
      <w:r w:rsidRPr="002226C1">
        <w:rPr>
          <w:rFonts w:ascii="Roboto" w:eastAsia="Times New Roman" w:hAnsi="Roboto" w:cs="Times New Roman"/>
        </w:rPr>
        <w:t>Have fun with peers at staff training and appreciation</w:t>
      </w:r>
    </w:p>
    <w:p w14:paraId="00000022" w14:textId="77777777" w:rsidR="00612987" w:rsidRPr="002226C1" w:rsidRDefault="002F3C93" w:rsidP="002226C1">
      <w:pPr>
        <w:numPr>
          <w:ilvl w:val="0"/>
          <w:numId w:val="2"/>
        </w:numPr>
        <w:spacing w:line="240" w:lineRule="auto"/>
        <w:rPr>
          <w:rFonts w:ascii="Roboto" w:eastAsia="Times New Roman" w:hAnsi="Roboto" w:cs="Times New Roman"/>
        </w:rPr>
      </w:pPr>
      <w:r w:rsidRPr="002226C1">
        <w:rPr>
          <w:rFonts w:ascii="Roboto" w:eastAsia="Times New Roman" w:hAnsi="Roboto" w:cs="Times New Roman"/>
        </w:rPr>
        <w:t>Develop leadership skills</w:t>
      </w:r>
    </w:p>
    <w:p w14:paraId="00000023" w14:textId="77777777" w:rsidR="00612987" w:rsidRPr="002226C1" w:rsidRDefault="002F3C93" w:rsidP="002226C1">
      <w:pPr>
        <w:numPr>
          <w:ilvl w:val="0"/>
          <w:numId w:val="2"/>
        </w:numPr>
        <w:spacing w:line="240" w:lineRule="auto"/>
        <w:rPr>
          <w:rFonts w:ascii="Roboto" w:eastAsia="Times New Roman" w:hAnsi="Roboto" w:cs="Times New Roman"/>
        </w:rPr>
      </w:pPr>
      <w:r w:rsidRPr="002226C1">
        <w:rPr>
          <w:rFonts w:ascii="Roboto" w:eastAsia="Times New Roman" w:hAnsi="Roboto" w:cs="Times New Roman"/>
        </w:rPr>
        <w:t>CPR &amp; First Aid training</w:t>
      </w:r>
    </w:p>
    <w:p w14:paraId="00000024" w14:textId="77777777" w:rsidR="00612987" w:rsidRPr="002226C1" w:rsidRDefault="002F3C93" w:rsidP="002226C1">
      <w:pPr>
        <w:numPr>
          <w:ilvl w:val="0"/>
          <w:numId w:val="2"/>
        </w:numPr>
        <w:spacing w:line="240" w:lineRule="auto"/>
        <w:rPr>
          <w:rFonts w:ascii="Roboto" w:eastAsia="Times New Roman" w:hAnsi="Roboto" w:cs="Times New Roman"/>
        </w:rPr>
      </w:pPr>
      <w:r w:rsidRPr="002226C1">
        <w:rPr>
          <w:rFonts w:ascii="Roboto" w:eastAsia="Times New Roman" w:hAnsi="Roboto" w:cs="Times New Roman"/>
        </w:rPr>
        <w:t>Meet new peers from other schools and communities</w:t>
      </w:r>
    </w:p>
    <w:p w14:paraId="08350F98" w14:textId="41212EAB" w:rsidR="002226C1" w:rsidRPr="00D22D55" w:rsidRDefault="002F3C93" w:rsidP="00D22D55">
      <w:pPr>
        <w:numPr>
          <w:ilvl w:val="0"/>
          <w:numId w:val="2"/>
        </w:numPr>
        <w:spacing w:line="240" w:lineRule="auto"/>
        <w:rPr>
          <w:rFonts w:ascii="Roboto" w:eastAsia="Times New Roman" w:hAnsi="Roboto" w:cs="Times New Roman"/>
        </w:rPr>
      </w:pPr>
      <w:r w:rsidRPr="002226C1">
        <w:rPr>
          <w:rFonts w:ascii="Roboto" w:eastAsia="Times New Roman" w:hAnsi="Roboto" w:cs="Times New Roman"/>
        </w:rPr>
        <w:t xml:space="preserve">Spend time outdoors and having fun with </w:t>
      </w:r>
      <w:proofErr w:type="gramStart"/>
      <w:r w:rsidRPr="002226C1">
        <w:rPr>
          <w:rFonts w:ascii="Roboto" w:eastAsia="Times New Roman" w:hAnsi="Roboto" w:cs="Times New Roman"/>
        </w:rPr>
        <w:t>kids</w:t>
      </w:r>
      <w:bookmarkStart w:id="1" w:name="_9p983xn27iog" w:colFirst="0" w:colLast="0"/>
      <w:bookmarkEnd w:id="1"/>
      <w:proofErr w:type="gramEnd"/>
    </w:p>
    <w:sectPr w:rsidR="002226C1" w:rsidRPr="00D22D55">
      <w:headerReference w:type="default" r:id="rId11"/>
      <w:pgSz w:w="12240" w:h="15840"/>
      <w:pgMar w:top="90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4257" w14:textId="77777777" w:rsidR="0079624B" w:rsidRDefault="0079624B" w:rsidP="00984EB1">
      <w:pPr>
        <w:spacing w:line="240" w:lineRule="auto"/>
      </w:pPr>
      <w:r>
        <w:separator/>
      </w:r>
    </w:p>
  </w:endnote>
  <w:endnote w:type="continuationSeparator" w:id="0">
    <w:p w14:paraId="655E8E4E" w14:textId="77777777" w:rsidR="0079624B" w:rsidRDefault="0079624B" w:rsidP="00984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888D" w14:textId="77777777" w:rsidR="0079624B" w:rsidRDefault="0079624B" w:rsidP="00984EB1">
      <w:pPr>
        <w:spacing w:line="240" w:lineRule="auto"/>
      </w:pPr>
      <w:r>
        <w:separator/>
      </w:r>
    </w:p>
  </w:footnote>
  <w:footnote w:type="continuationSeparator" w:id="0">
    <w:p w14:paraId="491D3291" w14:textId="77777777" w:rsidR="0079624B" w:rsidRDefault="0079624B" w:rsidP="00984E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193D" w14:textId="77777777" w:rsidR="00984EB1" w:rsidRDefault="00984EB1" w:rsidP="00984EB1">
    <w:pPr>
      <w:pStyle w:val="Header"/>
    </w:pPr>
    <w:r>
      <w:rPr>
        <w:noProof/>
        <w:lang w:val="en-CA"/>
      </w:rPr>
      <w:drawing>
        <wp:inline distT="0" distB="0" distL="0" distR="0" wp14:anchorId="7BF452AD" wp14:editId="6714B7B9">
          <wp:extent cx="1654770" cy="39901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703225" cy="410695"/>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20D91E3C" wp14:editId="1636E57B">
          <wp:extent cx="780283" cy="44334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 Join The Y FAmily (1).png"/>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23981" b="19200"/>
                  <a:stretch/>
                </pic:blipFill>
                <pic:spPr bwMode="auto">
                  <a:xfrm>
                    <a:off x="0" y="0"/>
                    <a:ext cx="788417" cy="447968"/>
                  </a:xfrm>
                  <a:prstGeom prst="rect">
                    <a:avLst/>
                  </a:prstGeom>
                  <a:ln>
                    <a:noFill/>
                  </a:ln>
                  <a:extLst>
                    <a:ext uri="{53640926-AAD7-44D8-BBD7-CCE9431645EC}">
                      <a14:shadowObscured xmlns:a14="http://schemas.microsoft.com/office/drawing/2010/main"/>
                    </a:ext>
                  </a:extLst>
                </pic:spPr>
              </pic:pic>
            </a:graphicData>
          </a:graphic>
        </wp:inline>
      </w:drawing>
    </w:r>
  </w:p>
  <w:p w14:paraId="2811061D" w14:textId="77777777" w:rsidR="00984EB1" w:rsidRDefault="00984EB1" w:rsidP="00984EB1">
    <w:pPr>
      <w:pStyle w:val="Header"/>
    </w:pPr>
  </w:p>
  <w:p w14:paraId="72F3A430" w14:textId="77777777" w:rsidR="00984EB1" w:rsidRDefault="00984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A83"/>
    <w:multiLevelType w:val="multilevel"/>
    <w:tmpl w:val="DEAAC0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2D10A7"/>
    <w:multiLevelType w:val="multilevel"/>
    <w:tmpl w:val="2DCEA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F722B5"/>
    <w:multiLevelType w:val="multilevel"/>
    <w:tmpl w:val="48BE3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EDC3E8E"/>
    <w:multiLevelType w:val="multilevel"/>
    <w:tmpl w:val="3D985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3743078">
    <w:abstractNumId w:val="1"/>
  </w:num>
  <w:num w:numId="2" w16cid:durableId="848567873">
    <w:abstractNumId w:val="3"/>
  </w:num>
  <w:num w:numId="3" w16cid:durableId="1739983305">
    <w:abstractNumId w:val="0"/>
  </w:num>
  <w:num w:numId="4" w16cid:durableId="1735926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7"/>
    <w:rsid w:val="002226C1"/>
    <w:rsid w:val="002F3C93"/>
    <w:rsid w:val="005344A0"/>
    <w:rsid w:val="00612987"/>
    <w:rsid w:val="0079624B"/>
    <w:rsid w:val="00984EB1"/>
    <w:rsid w:val="00D22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0ECEA"/>
  <w15:docId w15:val="{6B7FEE3A-F829-4630-8953-1410F86F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84EB1"/>
    <w:pPr>
      <w:tabs>
        <w:tab w:val="center" w:pos="4680"/>
        <w:tab w:val="right" w:pos="9360"/>
      </w:tabs>
      <w:spacing w:line="240" w:lineRule="auto"/>
    </w:pPr>
  </w:style>
  <w:style w:type="character" w:customStyle="1" w:styleId="HeaderChar">
    <w:name w:val="Header Char"/>
    <w:basedOn w:val="DefaultParagraphFont"/>
    <w:link w:val="Header"/>
    <w:uiPriority w:val="99"/>
    <w:rsid w:val="00984EB1"/>
  </w:style>
  <w:style w:type="paragraph" w:styleId="Footer">
    <w:name w:val="footer"/>
    <w:basedOn w:val="Normal"/>
    <w:link w:val="FooterChar"/>
    <w:uiPriority w:val="99"/>
    <w:unhideWhenUsed/>
    <w:rsid w:val="00984EB1"/>
    <w:pPr>
      <w:tabs>
        <w:tab w:val="center" w:pos="4680"/>
        <w:tab w:val="right" w:pos="9360"/>
      </w:tabs>
      <w:spacing w:line="240" w:lineRule="auto"/>
    </w:pPr>
  </w:style>
  <w:style w:type="character" w:customStyle="1" w:styleId="FooterChar">
    <w:name w:val="Footer Char"/>
    <w:basedOn w:val="DefaultParagraphFont"/>
    <w:link w:val="Footer"/>
    <w:uiPriority w:val="99"/>
    <w:rsid w:val="0098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2087</Characters>
  <Application>Microsoft Office Word</Application>
  <DocSecurity>0</DocSecurity>
  <Lines>48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5</cp:revision>
  <dcterms:created xsi:type="dcterms:W3CDTF">2023-02-13T19:31:00Z</dcterms:created>
  <dcterms:modified xsi:type="dcterms:W3CDTF">2023-02-14T18:56:00Z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9a9bdfa25fc1b3661d63a445f47460096bcc7e2287842ce142a244285069f8b7</vt:lpwstr>
  </property>
</Properties>
</file>